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C628BB" w14:textId="77777777" w:rsidR="00D75F85" w:rsidRDefault="00D75F85" w:rsidP="00D75F8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WARNECAMP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fl.1410)</w:t>
      </w:r>
    </w:p>
    <w:p w14:paraId="11155ABD" w14:textId="77777777" w:rsidR="00D75F85" w:rsidRDefault="00D75F85" w:rsidP="00D75F85">
      <w:pPr>
        <w:rPr>
          <w:rFonts w:ascii="Times New Roman" w:hAnsi="Times New Roman" w:cs="Times New Roman"/>
          <w:sz w:val="24"/>
          <w:szCs w:val="24"/>
        </w:rPr>
      </w:pPr>
    </w:p>
    <w:p w14:paraId="7B46BF1A" w14:textId="77777777" w:rsidR="00D75F85" w:rsidRDefault="00D75F85" w:rsidP="00D75F85">
      <w:pPr>
        <w:rPr>
          <w:rFonts w:ascii="Times New Roman" w:hAnsi="Times New Roman" w:cs="Times New Roman"/>
          <w:sz w:val="24"/>
          <w:szCs w:val="24"/>
        </w:rPr>
      </w:pPr>
    </w:p>
    <w:p w14:paraId="641E3C5C" w14:textId="77777777" w:rsidR="00D75F85" w:rsidRDefault="00D75F85" w:rsidP="00D75F8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Nov.1410</w:t>
      </w:r>
      <w:r>
        <w:rPr>
          <w:rFonts w:ascii="Times New Roman" w:hAnsi="Times New Roman" w:cs="Times New Roman"/>
          <w:sz w:val="24"/>
          <w:szCs w:val="24"/>
        </w:rPr>
        <w:tab/>
        <w:t>He was appointed Sheriff of Surrey and Sussex.</w:t>
      </w:r>
    </w:p>
    <w:p w14:paraId="76FE6F42" w14:textId="77777777" w:rsidR="00D75F85" w:rsidRDefault="00D75F85" w:rsidP="00D75F8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(C.F.R. 1405-13 p.204)</w:t>
      </w:r>
    </w:p>
    <w:p w14:paraId="19FF2F04" w14:textId="77777777" w:rsidR="00D75F85" w:rsidRDefault="00D75F85" w:rsidP="00D75F85">
      <w:pPr>
        <w:rPr>
          <w:rFonts w:ascii="Times New Roman" w:hAnsi="Times New Roman" w:cs="Times New Roman"/>
          <w:sz w:val="24"/>
          <w:szCs w:val="24"/>
        </w:rPr>
      </w:pPr>
    </w:p>
    <w:p w14:paraId="6DBB5FA0" w14:textId="77777777" w:rsidR="00D75F85" w:rsidRDefault="00D75F85" w:rsidP="00D75F85">
      <w:pPr>
        <w:rPr>
          <w:rFonts w:ascii="Times New Roman" w:hAnsi="Times New Roman" w:cs="Times New Roman"/>
          <w:sz w:val="24"/>
          <w:szCs w:val="24"/>
        </w:rPr>
      </w:pPr>
    </w:p>
    <w:p w14:paraId="48507FA6" w14:textId="77777777" w:rsidR="00D75F85" w:rsidRDefault="00D75F85" w:rsidP="00D75F8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July 2021</w:t>
      </w:r>
    </w:p>
    <w:p w14:paraId="7431EFA4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CA69DE" w14:textId="77777777" w:rsidR="00D75F85" w:rsidRDefault="00D75F85" w:rsidP="009139A6">
      <w:r>
        <w:separator/>
      </w:r>
    </w:p>
  </w:endnote>
  <w:endnote w:type="continuationSeparator" w:id="0">
    <w:p w14:paraId="0988564E" w14:textId="77777777" w:rsidR="00D75F85" w:rsidRDefault="00D75F8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798D6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148CE9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E535D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C36788" w14:textId="77777777" w:rsidR="00D75F85" w:rsidRDefault="00D75F85" w:rsidP="009139A6">
      <w:r>
        <w:separator/>
      </w:r>
    </w:p>
  </w:footnote>
  <w:footnote w:type="continuationSeparator" w:id="0">
    <w:p w14:paraId="221CEAAF" w14:textId="77777777" w:rsidR="00D75F85" w:rsidRDefault="00D75F8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2638F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9668C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D6605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5F85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D75F85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69F3CF"/>
  <w15:chartTrackingRefBased/>
  <w15:docId w15:val="{62E7C653-5AA7-417A-AD93-60B59CEC83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5F85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19</Words>
  <Characters>112</Characters>
  <Application>Microsoft Office Word</Application>
  <DocSecurity>0</DocSecurity>
  <Lines>1</Lines>
  <Paragraphs>1</Paragraphs>
  <ScaleCrop>false</ScaleCrop>
  <Company/>
  <LinksUpToDate>false</LinksUpToDate>
  <CharactersWithSpaces>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2021-08-23T18:27:00Z</dcterms:created>
  <dcterms:modified xsi:type="dcterms:W3CDTF">2021-08-23T18:28:00Z</dcterms:modified>
</cp:coreProperties>
</file>